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3320" w14:textId="77777777" w:rsidR="007B3568" w:rsidRDefault="00832D57">
      <w:pPr>
        <w:spacing w:after="30"/>
      </w:pPr>
      <w:r>
        <w:rPr>
          <w:b/>
          <w:bCs/>
          <w:color w:val="1F4D78"/>
          <w:sz w:val="34"/>
          <w:szCs w:val="34"/>
        </w:rPr>
        <w:t>Communication Consent</w:t>
      </w:r>
    </w:p>
    <w:p w14:paraId="09262F77" w14:textId="77777777" w:rsidR="007B3568" w:rsidRDefault="00832D57">
      <w:pPr>
        <w:spacing w:after="130"/>
      </w:pPr>
      <w:r>
        <w:rPr>
          <w:color w:val="5B6472"/>
        </w:rPr>
        <w:t>Consent for phone, text, and email communications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B3568" w14:paraId="14AA9A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18F79DBB" w14:textId="77777777" w:rsidR="007B3568" w:rsidRDefault="00832D57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6E6ADCEE" w14:textId="77777777" w:rsidR="007B3568" w:rsidRDefault="00832D57">
            <w:pPr>
              <w:spacing w:after="0" w:line="260" w:lineRule="auto"/>
            </w:pPr>
            <w:r>
              <w:rPr>
                <w:sz w:val="20"/>
                <w:szCs w:val="20"/>
              </w:rPr>
              <w:t>This consent allows communication about care, appointments, and billing through the methods listed below.</w:t>
            </w:r>
          </w:p>
        </w:tc>
      </w:tr>
    </w:tbl>
    <w:p w14:paraId="6FE4239B" w14:textId="77777777" w:rsidR="007B3568" w:rsidRDefault="00832D57">
      <w:pPr>
        <w:pStyle w:val="Heading1"/>
      </w:pPr>
      <w:r>
        <w:t>Communication Consent</w:t>
      </w:r>
    </w:p>
    <w:p w14:paraId="1E36F76F" w14:textId="77777777" w:rsidR="007B3568" w:rsidRDefault="00832D57">
      <w:pPr>
        <w:spacing w:after="115" w:line="292" w:lineRule="auto"/>
      </w:pPr>
      <w:r>
        <w:t>I consent to receive communications from my provider regarding my care, appointments, and billing via phone calls, text messages, and email.</w:t>
      </w:r>
    </w:p>
    <w:p w14:paraId="3DBF1632" w14:textId="77777777" w:rsidR="007B3568" w:rsidRDefault="00832D57">
      <w:pPr>
        <w:spacing w:after="115" w:line="292" w:lineRule="auto"/>
      </w:pPr>
      <w:r>
        <w:t>I understand that standard messaging rates may apply and that I may opt out of electronic communications at any time by notifying the office.</w:t>
      </w:r>
    </w:p>
    <w:p w14:paraId="66C350D5" w14:textId="77777777" w:rsidR="007B3568" w:rsidRDefault="00832D57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B3568" w14:paraId="327646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6E00DEF5" w14:textId="77777777" w:rsidR="007B3568" w:rsidRDefault="00832D57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consent to receive communications via phone, text, and email.</w:t>
            </w:r>
          </w:p>
        </w:tc>
      </w:tr>
    </w:tbl>
    <w:p w14:paraId="7E7013A0" w14:textId="77777777" w:rsidR="007B3568" w:rsidRDefault="00832D57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7B3568" w14:paraId="5A5C636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CADE00E" w14:textId="77777777" w:rsidR="007B3568" w:rsidRDefault="00832D57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</w:p>
          <w:p w14:paraId="2579478A" w14:textId="77777777" w:rsidR="007B3568" w:rsidRDefault="00832D57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38BA336E" w14:textId="77777777" w:rsidR="007B3568" w:rsidRDefault="00832D57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5A53C293" w14:textId="77777777" w:rsidR="007B3568" w:rsidRDefault="00832D57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7B3568" w14:paraId="6D8C72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55E7D1A" w14:textId="77777777" w:rsidR="007B3568" w:rsidRDefault="00832D57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</w:p>
          <w:p w14:paraId="34F20CA3" w14:textId="77777777" w:rsidR="007B3568" w:rsidRDefault="00832D57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4DB99EA" w14:textId="77777777" w:rsidR="007B3568" w:rsidRDefault="00832D57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</w:p>
          <w:p w14:paraId="37AC7189" w14:textId="77777777" w:rsidR="007B3568" w:rsidRDefault="00832D57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40062223" w14:textId="77777777" w:rsidR="00832D57" w:rsidRDefault="00832D57"/>
    <w:sectPr w:rsidR="00832D57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00F0" w14:textId="77777777" w:rsidR="00832D57" w:rsidRDefault="00832D57">
      <w:pPr>
        <w:spacing w:after="0" w:line="240" w:lineRule="auto"/>
      </w:pPr>
      <w:r>
        <w:separator/>
      </w:r>
    </w:p>
  </w:endnote>
  <w:endnote w:type="continuationSeparator" w:id="0">
    <w:p w14:paraId="78A2D58F" w14:textId="77777777" w:rsidR="00832D57" w:rsidRDefault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5D38" w14:textId="77777777" w:rsidR="007B3568" w:rsidRDefault="00832D57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4D6400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4D6400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0B5E" w14:textId="77777777" w:rsidR="00832D57" w:rsidRDefault="00832D57">
      <w:pPr>
        <w:spacing w:after="0" w:line="240" w:lineRule="auto"/>
      </w:pPr>
      <w:r>
        <w:separator/>
      </w:r>
    </w:p>
  </w:footnote>
  <w:footnote w:type="continuationSeparator" w:id="0">
    <w:p w14:paraId="66BC0D33" w14:textId="77777777" w:rsidR="00832D57" w:rsidRDefault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D7C14" w14:textId="77777777" w:rsidR="007B3568" w:rsidRDefault="00832D57">
    <w:pPr>
      <w:spacing w:after="0"/>
      <w:jc w:val="right"/>
    </w:pPr>
    <w:r>
      <w:rPr>
        <w:b/>
        <w:bCs/>
        <w:color w:val="5B6472"/>
        <w:sz w:val="18"/>
        <w:szCs w:val="18"/>
      </w:rPr>
      <w:t>Communication Consent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2FB"/>
    <w:multiLevelType w:val="hybridMultilevel"/>
    <w:tmpl w:val="A8B6D204"/>
    <w:lvl w:ilvl="0" w:tplc="92E4BB3E">
      <w:start w:val="1"/>
      <w:numFmt w:val="bullet"/>
      <w:lvlText w:val="●"/>
      <w:lvlJc w:val="left"/>
      <w:pPr>
        <w:ind w:left="720" w:hanging="360"/>
      </w:pPr>
    </w:lvl>
    <w:lvl w:ilvl="1" w:tplc="C5C46512">
      <w:start w:val="1"/>
      <w:numFmt w:val="bullet"/>
      <w:lvlText w:val="○"/>
      <w:lvlJc w:val="left"/>
      <w:pPr>
        <w:ind w:left="1440" w:hanging="360"/>
      </w:pPr>
    </w:lvl>
    <w:lvl w:ilvl="2" w:tplc="DCE02C9C">
      <w:start w:val="1"/>
      <w:numFmt w:val="bullet"/>
      <w:lvlText w:val="■"/>
      <w:lvlJc w:val="left"/>
      <w:pPr>
        <w:ind w:left="2160" w:hanging="360"/>
      </w:pPr>
    </w:lvl>
    <w:lvl w:ilvl="3" w:tplc="A3D00F5A">
      <w:start w:val="1"/>
      <w:numFmt w:val="bullet"/>
      <w:lvlText w:val="●"/>
      <w:lvlJc w:val="left"/>
      <w:pPr>
        <w:ind w:left="2880" w:hanging="360"/>
      </w:pPr>
    </w:lvl>
    <w:lvl w:ilvl="4" w:tplc="4FC492F0">
      <w:start w:val="1"/>
      <w:numFmt w:val="bullet"/>
      <w:lvlText w:val="○"/>
      <w:lvlJc w:val="left"/>
      <w:pPr>
        <w:ind w:left="3600" w:hanging="360"/>
      </w:pPr>
    </w:lvl>
    <w:lvl w:ilvl="5" w:tplc="682A6C46">
      <w:start w:val="1"/>
      <w:numFmt w:val="bullet"/>
      <w:lvlText w:val="■"/>
      <w:lvlJc w:val="left"/>
      <w:pPr>
        <w:ind w:left="4320" w:hanging="360"/>
      </w:pPr>
    </w:lvl>
    <w:lvl w:ilvl="6" w:tplc="15F239C0">
      <w:start w:val="1"/>
      <w:numFmt w:val="bullet"/>
      <w:lvlText w:val="●"/>
      <w:lvlJc w:val="left"/>
      <w:pPr>
        <w:ind w:left="5040" w:hanging="360"/>
      </w:pPr>
    </w:lvl>
    <w:lvl w:ilvl="7" w:tplc="D38EA29E">
      <w:start w:val="1"/>
      <w:numFmt w:val="bullet"/>
      <w:lvlText w:val="●"/>
      <w:lvlJc w:val="left"/>
      <w:pPr>
        <w:ind w:left="5760" w:hanging="360"/>
      </w:pPr>
    </w:lvl>
    <w:lvl w:ilvl="8" w:tplc="0338CC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7153A55"/>
    <w:multiLevelType w:val="hybridMultilevel"/>
    <w:tmpl w:val="3F5AB326"/>
    <w:lvl w:ilvl="0" w:tplc="57142CD0">
      <w:start w:val="1"/>
      <w:numFmt w:val="decimal"/>
      <w:lvlText w:val="%1."/>
      <w:lvlJc w:val="left"/>
      <w:pPr>
        <w:ind w:left="540" w:hanging="270"/>
      </w:pPr>
    </w:lvl>
    <w:lvl w:ilvl="1" w:tplc="6FD23B10">
      <w:numFmt w:val="decimal"/>
      <w:lvlText w:val=""/>
      <w:lvlJc w:val="left"/>
    </w:lvl>
    <w:lvl w:ilvl="2" w:tplc="55E4722A">
      <w:numFmt w:val="decimal"/>
      <w:lvlText w:val=""/>
      <w:lvlJc w:val="left"/>
    </w:lvl>
    <w:lvl w:ilvl="3" w:tplc="26DE80AE">
      <w:numFmt w:val="decimal"/>
      <w:lvlText w:val=""/>
      <w:lvlJc w:val="left"/>
    </w:lvl>
    <w:lvl w:ilvl="4" w:tplc="087A7CC8">
      <w:numFmt w:val="decimal"/>
      <w:lvlText w:val=""/>
      <w:lvlJc w:val="left"/>
    </w:lvl>
    <w:lvl w:ilvl="5" w:tplc="65EC98B2">
      <w:numFmt w:val="decimal"/>
      <w:lvlText w:val=""/>
      <w:lvlJc w:val="left"/>
    </w:lvl>
    <w:lvl w:ilvl="6" w:tplc="8C16BC70">
      <w:numFmt w:val="decimal"/>
      <w:lvlText w:val=""/>
      <w:lvlJc w:val="left"/>
    </w:lvl>
    <w:lvl w:ilvl="7" w:tplc="C1F45BA0">
      <w:numFmt w:val="decimal"/>
      <w:lvlText w:val=""/>
      <w:lvlJc w:val="left"/>
    </w:lvl>
    <w:lvl w:ilvl="8" w:tplc="73BC5254">
      <w:numFmt w:val="decimal"/>
      <w:lvlText w:val=""/>
      <w:lvlJc w:val="left"/>
    </w:lvl>
  </w:abstractNum>
  <w:num w:numId="1" w16cid:durableId="3349637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568"/>
    <w:rsid w:val="004D6400"/>
    <w:rsid w:val="007B3568"/>
    <w:rsid w:val="00832D57"/>
    <w:rsid w:val="00B5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F81B5"/>
  <w15:docId w15:val="{A2EE3D65-45AC-4E24-8E71-4E6184D2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 Consent</dc:title>
  <dc:creator>OpenAI Codex</dc:creator>
  <dc:description>Formatted consent and policy document</dc:description>
  <cp:lastModifiedBy>Rachael Lara</cp:lastModifiedBy>
  <cp:revision>2</cp:revision>
  <dcterms:created xsi:type="dcterms:W3CDTF">2026-06-26T21:24:00Z</dcterms:created>
  <dcterms:modified xsi:type="dcterms:W3CDTF">2026-06-26T21:24:00Z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45b681ac-80f8-4861-aa99-2565e876090b</vt:lpwstr>
  </property>
</Properties>
</file>